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E170F" w14:textId="2CC271E3" w:rsidR="00F736A4" w:rsidRDefault="007E5707" w:rsidP="003C32F0">
      <w:pPr>
        <w:jc w:val="right"/>
        <w:rPr>
          <w:rFonts w:ascii="Arial" w:hAnsi="Arial" w:cs="Arial"/>
          <w:color w:val="auto"/>
          <w:kern w:val="2"/>
          <w:sz w:val="22"/>
          <w:szCs w:val="22"/>
          <w:lang w:eastAsia="ar-SA"/>
        </w:rPr>
      </w:pPr>
      <w:r w:rsidRPr="003C32F0">
        <w:rPr>
          <w:rFonts w:ascii="Arial" w:hAnsi="Arial" w:cs="Arial"/>
          <w:color w:val="auto"/>
          <w:kern w:val="2"/>
          <w:sz w:val="22"/>
          <w:szCs w:val="22"/>
          <w:lang w:eastAsia="ar-SA"/>
        </w:rPr>
        <w:t>Załącznik</w:t>
      </w:r>
      <w:r w:rsidR="00F736A4" w:rsidRPr="003C32F0">
        <w:rPr>
          <w:rFonts w:ascii="Arial" w:hAnsi="Arial" w:cs="Arial"/>
          <w:color w:val="auto"/>
          <w:kern w:val="2"/>
          <w:sz w:val="22"/>
          <w:szCs w:val="22"/>
          <w:lang w:eastAsia="ar-SA"/>
        </w:rPr>
        <w:t xml:space="preserve"> Nr 3 do SWZ</w:t>
      </w:r>
    </w:p>
    <w:p w14:paraId="38B93F0E" w14:textId="77777777" w:rsidR="004D0150" w:rsidRDefault="004D0150" w:rsidP="003C32F0">
      <w:pPr>
        <w:jc w:val="right"/>
        <w:rPr>
          <w:rFonts w:ascii="Arial" w:hAnsi="Arial" w:cs="Arial"/>
          <w:color w:val="auto"/>
          <w:kern w:val="2"/>
          <w:sz w:val="22"/>
          <w:szCs w:val="22"/>
          <w:lang w:eastAsia="ar-SA"/>
        </w:rPr>
      </w:pPr>
    </w:p>
    <w:p w14:paraId="729A1822" w14:textId="77777777" w:rsidR="004D0150" w:rsidRPr="003C32F0" w:rsidRDefault="004D0150" w:rsidP="003C32F0">
      <w:pPr>
        <w:jc w:val="right"/>
        <w:rPr>
          <w:rFonts w:ascii="Arial" w:hAnsi="Arial" w:cs="Arial"/>
          <w:b/>
          <w:color w:val="auto"/>
          <w:sz w:val="22"/>
          <w:szCs w:val="22"/>
          <w:shd w:val="clear" w:color="auto" w:fill="FFFFFF"/>
        </w:rPr>
      </w:pPr>
    </w:p>
    <w:p w14:paraId="64979127" w14:textId="77777777" w:rsidR="00F736A4" w:rsidRPr="003C32F0" w:rsidRDefault="00F736A4" w:rsidP="003C32F0">
      <w:pPr>
        <w:pStyle w:val="Nagwek2"/>
        <w:tabs>
          <w:tab w:val="left" w:pos="0"/>
        </w:tabs>
        <w:spacing w:before="0"/>
        <w:rPr>
          <w:rFonts w:cs="Arial"/>
          <w:b w:val="0"/>
          <w:i w:val="0"/>
          <w:color w:val="auto"/>
          <w:sz w:val="22"/>
          <w:szCs w:val="22"/>
          <w:lang w:eastAsia="ar-SA"/>
        </w:rPr>
      </w:pPr>
      <w:r w:rsidRPr="003C32F0">
        <w:rPr>
          <w:rFonts w:cs="Arial"/>
          <w:b w:val="0"/>
          <w:i w:val="0"/>
          <w:color w:val="auto"/>
          <w:sz w:val="22"/>
          <w:szCs w:val="22"/>
          <w:lang w:eastAsia="ar-SA"/>
        </w:rPr>
        <w:t>.........................................................</w:t>
      </w:r>
    </w:p>
    <w:p w14:paraId="25A86DFF" w14:textId="52BA5B13" w:rsidR="00F736A4" w:rsidRPr="003C32F0" w:rsidRDefault="00F736A4" w:rsidP="003C32F0">
      <w:pPr>
        <w:pStyle w:val="Nagwek2"/>
        <w:tabs>
          <w:tab w:val="left" w:pos="0"/>
        </w:tabs>
        <w:spacing w:before="0"/>
        <w:rPr>
          <w:rFonts w:cs="Arial"/>
          <w:b w:val="0"/>
          <w:i w:val="0"/>
          <w:color w:val="auto"/>
          <w:sz w:val="22"/>
          <w:szCs w:val="22"/>
          <w:lang w:eastAsia="ar-SA"/>
        </w:rPr>
      </w:pPr>
      <w:r w:rsidRPr="003C32F0">
        <w:rPr>
          <w:rFonts w:cs="Arial"/>
          <w:b w:val="0"/>
          <w:i w:val="0"/>
          <w:color w:val="auto"/>
          <w:sz w:val="22"/>
          <w:szCs w:val="22"/>
          <w:lang w:eastAsia="ar-SA"/>
        </w:rPr>
        <w:t xml:space="preserve"> /nazwa i adres Wykonawcy</w:t>
      </w:r>
      <w:r w:rsidR="004542AB" w:rsidRPr="003C32F0">
        <w:rPr>
          <w:rFonts w:cs="Arial"/>
          <w:b w:val="0"/>
          <w:i w:val="0"/>
          <w:color w:val="auto"/>
          <w:sz w:val="22"/>
          <w:szCs w:val="22"/>
          <w:vertAlign w:val="superscript"/>
          <w:lang w:val="pl-PL" w:eastAsia="ar-SA"/>
        </w:rPr>
        <w:t>1</w:t>
      </w:r>
      <w:r w:rsidRPr="003C32F0">
        <w:rPr>
          <w:rFonts w:cs="Arial"/>
          <w:b w:val="0"/>
          <w:i w:val="0"/>
          <w:color w:val="auto"/>
          <w:sz w:val="22"/>
          <w:szCs w:val="22"/>
          <w:lang w:eastAsia="ar-SA"/>
        </w:rPr>
        <w:t>/</w:t>
      </w:r>
    </w:p>
    <w:p w14:paraId="5AE20EAB" w14:textId="77777777" w:rsidR="00550D78" w:rsidRPr="003C32F0" w:rsidRDefault="00550D78" w:rsidP="003C32F0">
      <w:pPr>
        <w:rPr>
          <w:rFonts w:ascii="Arial" w:hAnsi="Arial" w:cs="Arial"/>
          <w:sz w:val="22"/>
          <w:szCs w:val="22"/>
          <w:lang w:val="x-none" w:eastAsia="ar-SA"/>
        </w:rPr>
      </w:pPr>
    </w:p>
    <w:p w14:paraId="49908788" w14:textId="77777777" w:rsidR="00F736A4" w:rsidRPr="003C32F0" w:rsidRDefault="00F736A4" w:rsidP="00C37E45">
      <w:pPr>
        <w:pStyle w:val="Nagwek1"/>
        <w:shd w:val="clear" w:color="auto" w:fill="BFBFBF" w:themeFill="background1" w:themeFillShade="BF"/>
        <w:tabs>
          <w:tab w:val="left" w:pos="0"/>
        </w:tabs>
        <w:snapToGrid w:val="0"/>
        <w:spacing w:before="0" w:after="0"/>
        <w:rPr>
          <w:rFonts w:cs="Arial"/>
          <w:b w:val="0"/>
          <w:color w:val="auto"/>
          <w:sz w:val="22"/>
          <w:szCs w:val="22"/>
          <w:lang w:eastAsia="ar-SA"/>
        </w:rPr>
      </w:pPr>
    </w:p>
    <w:p w14:paraId="24B96769" w14:textId="0C2DFA25" w:rsidR="00260062" w:rsidRPr="003C32F0" w:rsidRDefault="00260062" w:rsidP="00C37E45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3C32F0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O</w:t>
      </w:r>
      <w:r w:rsidR="00550D78" w:rsidRPr="003C32F0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Ś</w:t>
      </w:r>
      <w:r w:rsidRPr="003C32F0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WIADCZENIE WYKONAWCY</w:t>
      </w:r>
    </w:p>
    <w:p w14:paraId="77C0EFBF" w14:textId="77777777" w:rsidR="00260062" w:rsidRPr="003C32F0" w:rsidRDefault="00260062" w:rsidP="00C37E45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color w:val="FF0000"/>
          <w:sz w:val="22"/>
          <w:szCs w:val="22"/>
        </w:rPr>
      </w:pPr>
      <w:r w:rsidRPr="003C32F0">
        <w:rPr>
          <w:rFonts w:ascii="Arial" w:hAnsi="Arial" w:cs="Arial"/>
          <w:color w:val="FF0000"/>
          <w:sz w:val="22"/>
          <w:szCs w:val="22"/>
        </w:rPr>
        <w:t>składane na wezwanie Zamawiającego</w:t>
      </w:r>
    </w:p>
    <w:p w14:paraId="3FBA72F7" w14:textId="589C65E8" w:rsidR="00260062" w:rsidRPr="003C32F0" w:rsidRDefault="00260062" w:rsidP="00C37E45">
      <w:pPr>
        <w:shd w:val="clear" w:color="auto" w:fill="BFBFBF" w:themeFill="background1" w:themeFillShade="BF"/>
        <w:spacing w:before="120" w:line="360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3C32F0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DOTYCZĄCE PRZYNALEŻNOŚCI LUB BRAKU PRZYNALEŻNOŚCI DO TEJ SAMEJ GRUPY KAPITAŁOWEJ, O KTÓREJ MOWA W ART. 108 UST. 1 PKT 5 USTAWY PZP</w:t>
      </w:r>
    </w:p>
    <w:p w14:paraId="5438C56E" w14:textId="77777777" w:rsidR="00751249" w:rsidRPr="003C32F0" w:rsidRDefault="00751249" w:rsidP="003C32F0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ED93BE1" w14:textId="7E6DC6A9" w:rsidR="00260062" w:rsidRPr="003C32F0" w:rsidRDefault="00260062" w:rsidP="003C32F0">
      <w:pPr>
        <w:spacing w:line="360" w:lineRule="auto"/>
        <w:ind w:firstLine="708"/>
        <w:rPr>
          <w:rFonts w:ascii="Arial" w:hAnsi="Arial" w:cs="Arial"/>
          <w:color w:val="000000" w:themeColor="text1"/>
          <w:kern w:val="2"/>
          <w:sz w:val="22"/>
          <w:szCs w:val="22"/>
        </w:rPr>
      </w:pPr>
      <w:r w:rsidRPr="003C32F0">
        <w:rPr>
          <w:rFonts w:ascii="Arial" w:hAnsi="Arial" w:cs="Arial"/>
          <w:color w:val="000000" w:themeColor="text1"/>
          <w:sz w:val="22"/>
          <w:szCs w:val="22"/>
        </w:rPr>
        <w:t>Oświadczenie składam w odniesieniu do postępowania o udzielenie zamówienia publicznego</w:t>
      </w:r>
      <w:r w:rsidR="00D033DE" w:rsidRPr="003C32F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C32F0">
        <w:rPr>
          <w:rFonts w:ascii="Arial" w:hAnsi="Arial" w:cs="Arial"/>
          <w:color w:val="000000" w:themeColor="text1"/>
          <w:sz w:val="22"/>
          <w:szCs w:val="22"/>
        </w:rPr>
        <w:t>na:</w:t>
      </w:r>
    </w:p>
    <w:p w14:paraId="0621C558" w14:textId="7FB29F7D" w:rsidR="00920B8C" w:rsidRPr="003C32F0" w:rsidRDefault="00920B8C" w:rsidP="00E42994">
      <w:pPr>
        <w:pStyle w:val="Nagwek"/>
        <w:rPr>
          <w:rFonts w:ascii="Arial" w:hAnsi="Arial" w:cs="Arial"/>
          <w:b/>
          <w:bCs/>
          <w:sz w:val="22"/>
          <w:szCs w:val="22"/>
        </w:rPr>
      </w:pPr>
      <w:r w:rsidRPr="003C32F0">
        <w:rPr>
          <w:rFonts w:ascii="Arial" w:hAnsi="Arial" w:cs="Arial"/>
          <w:b/>
          <w:bCs/>
          <w:sz w:val="22"/>
          <w:szCs w:val="22"/>
        </w:rPr>
        <w:t>„</w:t>
      </w:r>
      <w:r w:rsidR="00E42994" w:rsidRPr="00E42994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>Odbiór i zagospodarowanie odpadów komunalnych z terenu Gminy Kraszewice</w:t>
      </w:r>
      <w:r w:rsidR="00E42994" w:rsidRPr="00E4299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E42994" w:rsidRPr="00E4299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br/>
      </w:r>
      <w:r w:rsidR="00E42994" w:rsidRPr="00E42994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>w okresie od 01.07.202</w:t>
      </w:r>
      <w:r w:rsidR="00A254A3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>6</w:t>
      </w:r>
      <w:r w:rsidR="00E42994" w:rsidRPr="00E42994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>r. do 30.06.202</w:t>
      </w:r>
      <w:r w:rsidR="00A254A3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>7</w:t>
      </w:r>
      <w:r w:rsidR="00E42994" w:rsidRPr="00E42994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>r.</w:t>
      </w:r>
      <w:r w:rsidRPr="003C32F0">
        <w:rPr>
          <w:rFonts w:ascii="Arial" w:hAnsi="Arial" w:cs="Arial"/>
          <w:b/>
          <w:bCs/>
          <w:sz w:val="22"/>
          <w:szCs w:val="22"/>
        </w:rPr>
        <w:t>”</w:t>
      </w:r>
    </w:p>
    <w:p w14:paraId="494D111C" w14:textId="5D999AC2" w:rsidR="00260062" w:rsidRPr="003C32F0" w:rsidRDefault="00260062" w:rsidP="003C32F0">
      <w:pPr>
        <w:spacing w:line="360" w:lineRule="auto"/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3C32F0">
        <w:rPr>
          <w:rFonts w:ascii="Arial" w:hAnsi="Arial" w:cs="Arial"/>
          <w:b/>
          <w:i/>
          <w:color w:val="000000" w:themeColor="text1"/>
          <w:sz w:val="22"/>
          <w:szCs w:val="22"/>
        </w:rPr>
        <w:t>UWAGA: wykonawca zobowiązany jest zaznaczyć jedną z poniższych możliwości, zgodnie z zachodzącymi okolicznościami faktycznymi</w:t>
      </w:r>
    </w:p>
    <w:p w14:paraId="2C964A2C" w14:textId="77777777" w:rsidR="00260062" w:rsidRPr="003C32F0" w:rsidRDefault="00260062" w:rsidP="003C32F0">
      <w:pPr>
        <w:tabs>
          <w:tab w:val="left" w:pos="426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3C32F0">
        <w:rPr>
          <w:rFonts w:ascii="Arial" w:hAnsi="Arial" w:cs="Arial"/>
          <w:color w:val="000000" w:themeColor="text1"/>
          <w:sz w:val="22"/>
          <w:szCs w:val="22"/>
        </w:rPr>
        <w:sym w:font="Symbol" w:char="F07F"/>
      </w:r>
      <w:r w:rsidRPr="003C32F0">
        <w:rPr>
          <w:rFonts w:ascii="Arial" w:hAnsi="Arial" w:cs="Arial"/>
          <w:color w:val="000000" w:themeColor="text1"/>
          <w:sz w:val="22"/>
          <w:szCs w:val="22"/>
        </w:rPr>
        <w:tab/>
        <w:t>Oświadczam, iż razem z:</w:t>
      </w:r>
    </w:p>
    <w:p w14:paraId="1CA83C26" w14:textId="77777777" w:rsidR="00260062" w:rsidRPr="003C32F0" w:rsidRDefault="00260062" w:rsidP="003C32F0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</w:rPr>
      </w:pPr>
      <w:r w:rsidRPr="003C32F0">
        <w:rPr>
          <w:rFonts w:ascii="Arial" w:hAnsi="Arial" w:cs="Arial"/>
          <w:color w:val="000000" w:themeColor="text1"/>
        </w:rPr>
        <w:tab/>
      </w:r>
    </w:p>
    <w:p w14:paraId="7D184030" w14:textId="77777777" w:rsidR="00260062" w:rsidRPr="00C37E45" w:rsidRDefault="00260062" w:rsidP="00C37E45">
      <w:pPr>
        <w:tabs>
          <w:tab w:val="left" w:leader="dot" w:pos="9639"/>
        </w:tabs>
        <w:spacing w:line="360" w:lineRule="auto"/>
        <w:jc w:val="center"/>
        <w:rPr>
          <w:rFonts w:ascii="Arial" w:hAnsi="Arial" w:cs="Arial"/>
          <w:i/>
          <w:color w:val="000000" w:themeColor="text1"/>
          <w:sz w:val="20"/>
        </w:rPr>
      </w:pPr>
      <w:r w:rsidRPr="00C37E45">
        <w:rPr>
          <w:rFonts w:ascii="Arial" w:hAnsi="Arial" w:cs="Arial"/>
          <w:i/>
          <w:color w:val="000000" w:themeColor="text1"/>
          <w:sz w:val="20"/>
        </w:rPr>
        <w:t>(należy wskazać innych wykonawców, którzy złożyli ofertę, a z którymi Wykonawca należy do tej samej grupy kapitałowej)</w:t>
      </w:r>
    </w:p>
    <w:p w14:paraId="2D599CED" w14:textId="77777777" w:rsidR="00550D78" w:rsidRPr="003C32F0" w:rsidRDefault="00260062" w:rsidP="003C32F0">
      <w:pPr>
        <w:tabs>
          <w:tab w:val="left" w:pos="426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3C32F0">
        <w:rPr>
          <w:rFonts w:ascii="Arial" w:hAnsi="Arial" w:cs="Arial"/>
          <w:color w:val="000000" w:themeColor="text1"/>
          <w:sz w:val="22"/>
          <w:szCs w:val="22"/>
        </w:rPr>
        <w:t>który/którzy złożył/złożyli ofertę w wyżej wskazanym postępowaniu o udzielenie zamówienia publicznego </w:t>
      </w:r>
      <w:r w:rsidRPr="003C32F0">
        <w:rPr>
          <w:rFonts w:ascii="Arial" w:hAnsi="Arial" w:cs="Arial"/>
          <w:color w:val="000000" w:themeColor="text1"/>
          <w:sz w:val="22"/>
          <w:szCs w:val="22"/>
          <w:u w:val="single"/>
        </w:rPr>
        <w:t>należę do tej samej grupy kapitałowej</w:t>
      </w:r>
      <w:r w:rsidRPr="003C32F0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3C32F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4FA9B6B9" w14:textId="36D1C157" w:rsidR="00260062" w:rsidRPr="003C32F0" w:rsidRDefault="00260062" w:rsidP="003C32F0">
      <w:pPr>
        <w:tabs>
          <w:tab w:val="left" w:pos="426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3C32F0">
        <w:rPr>
          <w:rFonts w:ascii="Arial" w:hAnsi="Arial" w:cs="Arial"/>
          <w:b/>
          <w:color w:val="000000" w:themeColor="text1"/>
          <w:sz w:val="22"/>
          <w:szCs w:val="22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3C32F0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2</w:t>
      </w:r>
      <w:r w:rsidRPr="003C32F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CD3AA3A" w14:textId="77777777" w:rsidR="00260062" w:rsidRPr="003C32F0" w:rsidRDefault="00260062" w:rsidP="003C32F0">
      <w:pPr>
        <w:tabs>
          <w:tab w:val="left" w:pos="426"/>
        </w:tabs>
        <w:spacing w:before="240" w:line="360" w:lineRule="auto"/>
        <w:ind w:left="425" w:hanging="425"/>
        <w:rPr>
          <w:rFonts w:ascii="Arial" w:hAnsi="Arial" w:cs="Arial"/>
          <w:color w:val="000000" w:themeColor="text1"/>
          <w:sz w:val="22"/>
          <w:szCs w:val="22"/>
        </w:rPr>
      </w:pPr>
      <w:r w:rsidRPr="003C32F0">
        <w:rPr>
          <w:rFonts w:ascii="Arial" w:hAnsi="Arial" w:cs="Arial"/>
          <w:color w:val="000000" w:themeColor="text1"/>
          <w:sz w:val="22"/>
          <w:szCs w:val="22"/>
        </w:rPr>
        <w:sym w:font="Symbol" w:char="F07F"/>
      </w:r>
      <w:r w:rsidRPr="003C32F0">
        <w:rPr>
          <w:rFonts w:ascii="Arial" w:hAnsi="Arial" w:cs="Arial"/>
          <w:color w:val="000000" w:themeColor="text1"/>
          <w:sz w:val="22"/>
          <w:szCs w:val="22"/>
        </w:rPr>
        <w:tab/>
        <w:t xml:space="preserve">Oświadczam, iż z żadnym z wykonawców, którzy złożyli odrębną ofertę w wyżej wskazanym postępowaniu o udzielenie zamówienia publicznego </w:t>
      </w:r>
      <w:r w:rsidRPr="003C32F0">
        <w:rPr>
          <w:rFonts w:ascii="Arial" w:hAnsi="Arial" w:cs="Arial"/>
          <w:color w:val="000000" w:themeColor="text1"/>
          <w:sz w:val="22"/>
          <w:szCs w:val="22"/>
          <w:u w:val="single"/>
        </w:rPr>
        <w:t>nie należę do tej samej grupy kapitałowej</w:t>
      </w:r>
      <w:r w:rsidRPr="003C32F0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3C32F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5F84410" w14:textId="77777777" w:rsidR="000161C8" w:rsidRPr="003C32F0" w:rsidRDefault="000161C8" w:rsidP="003C32F0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02ACC740" w14:textId="77777777" w:rsidR="00260062" w:rsidRPr="00C37E45" w:rsidRDefault="00260062" w:rsidP="00C37E45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37E45">
        <w:rPr>
          <w:rFonts w:ascii="Arial" w:hAnsi="Arial" w:cs="Arial"/>
          <w:color w:val="000000" w:themeColor="text1"/>
          <w:sz w:val="20"/>
          <w:szCs w:val="20"/>
        </w:rPr>
        <w:t>- 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  <w:p w14:paraId="39648E62" w14:textId="77777777" w:rsidR="00260062" w:rsidRPr="00C37E45" w:rsidRDefault="00260062" w:rsidP="00C37E45">
      <w:pPr>
        <w:pStyle w:val="Akapitzlist"/>
        <w:spacing w:after="0" w:line="240" w:lineRule="auto"/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41F2DB" w14:textId="7423597B" w:rsidR="00F736A4" w:rsidRPr="00C37E45" w:rsidRDefault="00260062" w:rsidP="00C37E4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7E45">
        <w:rPr>
          <w:rFonts w:ascii="Arial" w:hAnsi="Arial" w:cs="Arial"/>
          <w:color w:val="000000" w:themeColor="text1"/>
          <w:sz w:val="20"/>
          <w:szCs w:val="20"/>
        </w:rPr>
        <w:t xml:space="preserve">– grupa kapitałowa w rozumieniu ustawy z dnia 16 lutego 2007 r. o ochronie konkurencji i konsumentów </w:t>
      </w:r>
      <w:r w:rsidRPr="00C37E45">
        <w:rPr>
          <w:rFonts w:ascii="Arial" w:hAnsi="Arial" w:cs="Arial"/>
          <w:color w:val="000000" w:themeColor="text1"/>
          <w:sz w:val="20"/>
          <w:szCs w:val="20"/>
        </w:rPr>
        <w:br/>
        <w:t>(</w:t>
      </w:r>
      <w:proofErr w:type="spellStart"/>
      <w:r w:rsidRPr="00C37E45">
        <w:rPr>
          <w:rFonts w:ascii="Arial" w:hAnsi="Arial" w:cs="Arial"/>
          <w:color w:val="000000" w:themeColor="text1"/>
          <w:sz w:val="20"/>
          <w:szCs w:val="20"/>
        </w:rPr>
        <w:t>t.j</w:t>
      </w:r>
      <w:proofErr w:type="spellEnd"/>
      <w:r w:rsidRPr="00C37E45">
        <w:rPr>
          <w:rFonts w:ascii="Arial" w:hAnsi="Arial" w:cs="Arial"/>
          <w:color w:val="000000" w:themeColor="text1"/>
          <w:sz w:val="20"/>
          <w:szCs w:val="20"/>
        </w:rPr>
        <w:t>. Dz. U. z 202</w:t>
      </w:r>
      <w:r w:rsidR="00942A13" w:rsidRPr="00C37E45">
        <w:rPr>
          <w:rFonts w:ascii="Arial" w:hAnsi="Arial" w:cs="Arial"/>
          <w:color w:val="000000" w:themeColor="text1"/>
          <w:sz w:val="20"/>
          <w:szCs w:val="20"/>
        </w:rPr>
        <w:t>1</w:t>
      </w:r>
      <w:r w:rsidRPr="00C37E45">
        <w:rPr>
          <w:rFonts w:ascii="Arial" w:hAnsi="Arial" w:cs="Arial"/>
          <w:color w:val="000000" w:themeColor="text1"/>
          <w:sz w:val="20"/>
          <w:szCs w:val="20"/>
        </w:rPr>
        <w:t xml:space="preserve"> r. poz. </w:t>
      </w:r>
      <w:r w:rsidR="00942A13" w:rsidRPr="00C37E45">
        <w:rPr>
          <w:rFonts w:ascii="Arial" w:hAnsi="Arial" w:cs="Arial"/>
          <w:color w:val="000000" w:themeColor="text1"/>
          <w:sz w:val="20"/>
          <w:szCs w:val="20"/>
        </w:rPr>
        <w:t>275</w:t>
      </w:r>
      <w:r w:rsidRPr="00C37E45">
        <w:rPr>
          <w:rFonts w:ascii="Arial" w:hAnsi="Arial" w:cs="Arial"/>
          <w:color w:val="000000" w:themeColor="text1"/>
          <w:sz w:val="20"/>
          <w:szCs w:val="20"/>
        </w:rPr>
        <w:t>). Zgodnie z art. 4 pkt 14 ustawy z dnia 16 lutego 2007 r. o ochronie konkurencji i konsumentów (</w:t>
      </w:r>
      <w:proofErr w:type="spellStart"/>
      <w:r w:rsidRPr="00C37E45">
        <w:rPr>
          <w:rFonts w:ascii="Arial" w:hAnsi="Arial" w:cs="Arial"/>
          <w:color w:val="000000" w:themeColor="text1"/>
          <w:sz w:val="20"/>
          <w:szCs w:val="20"/>
        </w:rPr>
        <w:t>t.j</w:t>
      </w:r>
      <w:proofErr w:type="spellEnd"/>
      <w:r w:rsidRPr="00C37E45">
        <w:rPr>
          <w:rFonts w:ascii="Arial" w:hAnsi="Arial" w:cs="Arial"/>
          <w:color w:val="000000" w:themeColor="text1"/>
          <w:sz w:val="20"/>
          <w:szCs w:val="20"/>
        </w:rPr>
        <w:t>. Dz. U. z 202</w:t>
      </w:r>
      <w:r w:rsidR="00942A13" w:rsidRPr="00C37E45">
        <w:rPr>
          <w:rFonts w:ascii="Arial" w:hAnsi="Arial" w:cs="Arial"/>
          <w:color w:val="000000" w:themeColor="text1"/>
          <w:sz w:val="20"/>
          <w:szCs w:val="20"/>
        </w:rPr>
        <w:t>1</w:t>
      </w:r>
      <w:r w:rsidRPr="00C37E45">
        <w:rPr>
          <w:rFonts w:ascii="Arial" w:hAnsi="Arial" w:cs="Arial"/>
          <w:color w:val="000000" w:themeColor="text1"/>
          <w:sz w:val="20"/>
          <w:szCs w:val="20"/>
        </w:rPr>
        <w:t> r. poz.</w:t>
      </w:r>
      <w:r w:rsidR="00942A13" w:rsidRPr="00C37E45">
        <w:rPr>
          <w:rFonts w:ascii="Arial" w:hAnsi="Arial" w:cs="Arial"/>
          <w:color w:val="000000" w:themeColor="text1"/>
          <w:sz w:val="20"/>
          <w:szCs w:val="20"/>
        </w:rPr>
        <w:t xml:space="preserve"> 275</w:t>
      </w:r>
      <w:r w:rsidRPr="00C37E45">
        <w:rPr>
          <w:rFonts w:ascii="Arial" w:hAnsi="Arial" w:cs="Arial"/>
          <w:color w:val="000000" w:themeColor="text1"/>
          <w:sz w:val="20"/>
          <w:szCs w:val="20"/>
        </w:rPr>
        <w:t>) przez grupę kapitałową rozumie się wszystkich przedsiębiorców, którzy są kontrolowani w sposób bezpośredni lub pośredni przez jednego przedsiębiorcę, w tym również tego przedsiębiorcę.</w:t>
      </w:r>
    </w:p>
    <w:sectPr w:rsidR="00F736A4" w:rsidRPr="00C37E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3D140" w14:textId="77777777" w:rsidR="004D68B3" w:rsidRDefault="004D68B3" w:rsidP="00F736A4">
      <w:r>
        <w:separator/>
      </w:r>
    </w:p>
  </w:endnote>
  <w:endnote w:type="continuationSeparator" w:id="0">
    <w:p w14:paraId="54B586FF" w14:textId="77777777" w:rsidR="004D68B3" w:rsidRDefault="004D68B3" w:rsidP="00F7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64BD7" w14:textId="77777777" w:rsidR="004D68B3" w:rsidRDefault="004D68B3" w:rsidP="00F736A4">
      <w:r>
        <w:separator/>
      </w:r>
    </w:p>
  </w:footnote>
  <w:footnote w:type="continuationSeparator" w:id="0">
    <w:p w14:paraId="2C3AB082" w14:textId="77777777" w:rsidR="004D68B3" w:rsidRDefault="004D68B3" w:rsidP="00F73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2EDB" w14:textId="77777777" w:rsidR="00A254A3" w:rsidRPr="00A254A3" w:rsidRDefault="00A254A3" w:rsidP="00A254A3">
    <w:pPr>
      <w:tabs>
        <w:tab w:val="center" w:pos="4536"/>
        <w:tab w:val="right" w:pos="9072"/>
      </w:tabs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</w:pPr>
    <w:r w:rsidRPr="00A254A3"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  <w:t>I.271.7.2026 Odbiór i zagospodarowanie odpadów komunalnych z terenu Gminy Kraszewice</w:t>
    </w:r>
    <w:r w:rsidRPr="00A254A3">
      <w:rPr>
        <w:rFonts w:asciiTheme="minorHAnsi" w:eastAsiaTheme="minorHAnsi" w:hAnsiTheme="minorHAnsi" w:cstheme="minorBidi"/>
        <w:color w:val="auto"/>
        <w:sz w:val="22"/>
        <w:szCs w:val="22"/>
        <w:lang w:eastAsia="en-US"/>
      </w:rPr>
      <w:t xml:space="preserve"> </w:t>
    </w:r>
    <w:r w:rsidRPr="00A254A3">
      <w:rPr>
        <w:rFonts w:asciiTheme="minorHAnsi" w:eastAsiaTheme="minorHAnsi" w:hAnsiTheme="minorHAnsi" w:cstheme="minorBidi"/>
        <w:color w:val="auto"/>
        <w:sz w:val="22"/>
        <w:szCs w:val="22"/>
        <w:lang w:eastAsia="en-US"/>
      </w:rPr>
      <w:br/>
    </w:r>
    <w:r w:rsidRPr="00A254A3">
      <w:rPr>
        <w:rFonts w:ascii="Arial" w:eastAsiaTheme="minorHAnsi" w:hAnsi="Arial" w:cs="Arial"/>
        <w:i/>
        <w:iCs/>
        <w:color w:val="auto"/>
        <w:sz w:val="22"/>
        <w:szCs w:val="22"/>
        <w:lang w:eastAsia="en-US"/>
      </w:rPr>
      <w:t>w okresie od 01.07.2026r. do 30.06.2027r.</w:t>
    </w:r>
  </w:p>
  <w:p w14:paraId="48FA80B4" w14:textId="11E2D6A8" w:rsidR="00A73E16" w:rsidRPr="00E42994" w:rsidRDefault="00A73E16" w:rsidP="00E429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974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6A4"/>
    <w:rsid w:val="000161C8"/>
    <w:rsid w:val="00026819"/>
    <w:rsid w:val="00032D7F"/>
    <w:rsid w:val="00260062"/>
    <w:rsid w:val="00265CE3"/>
    <w:rsid w:val="00395EC7"/>
    <w:rsid w:val="003A1B40"/>
    <w:rsid w:val="003C32F0"/>
    <w:rsid w:val="004542AB"/>
    <w:rsid w:val="004D0150"/>
    <w:rsid w:val="004D68B3"/>
    <w:rsid w:val="00506AF7"/>
    <w:rsid w:val="00550D78"/>
    <w:rsid w:val="00593B38"/>
    <w:rsid w:val="005D4E45"/>
    <w:rsid w:val="005D504D"/>
    <w:rsid w:val="005F24F5"/>
    <w:rsid w:val="00621CAA"/>
    <w:rsid w:val="006549C4"/>
    <w:rsid w:val="00751249"/>
    <w:rsid w:val="007E5707"/>
    <w:rsid w:val="008327E7"/>
    <w:rsid w:val="008A15D5"/>
    <w:rsid w:val="008A524A"/>
    <w:rsid w:val="008C75D0"/>
    <w:rsid w:val="00920B8C"/>
    <w:rsid w:val="00942A13"/>
    <w:rsid w:val="00A0022B"/>
    <w:rsid w:val="00A254A3"/>
    <w:rsid w:val="00A41861"/>
    <w:rsid w:val="00A73E16"/>
    <w:rsid w:val="00AB4F33"/>
    <w:rsid w:val="00B460EC"/>
    <w:rsid w:val="00BA7780"/>
    <w:rsid w:val="00C1620E"/>
    <w:rsid w:val="00C37E45"/>
    <w:rsid w:val="00C47B3B"/>
    <w:rsid w:val="00D033DE"/>
    <w:rsid w:val="00D57D0E"/>
    <w:rsid w:val="00E42994"/>
    <w:rsid w:val="00F059D3"/>
    <w:rsid w:val="00F4326D"/>
    <w:rsid w:val="00F736A4"/>
    <w:rsid w:val="00FC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C1CAC"/>
  <w15:docId w15:val="{B57292FD-02F0-4CB9-94AE-0C01765BC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6A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Nagwek1">
    <w:name w:val="heading 1"/>
    <w:aliases w:val="Nagł 1"/>
    <w:basedOn w:val="Normalny"/>
    <w:next w:val="Normalny"/>
    <w:link w:val="Nagwek1Znak"/>
    <w:qFormat/>
    <w:rsid w:val="00F736A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F736A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 1 Znak"/>
    <w:basedOn w:val="Domylnaczcionkaakapitu"/>
    <w:link w:val="Nagwek1"/>
    <w:rsid w:val="00F736A4"/>
    <w:rPr>
      <w:rFonts w:ascii="Arial" w:eastAsia="Times New Roman" w:hAnsi="Arial" w:cs="Times New Roman"/>
      <w:b/>
      <w:bCs/>
      <w:color w:val="000000"/>
      <w:kern w:val="32"/>
      <w:sz w:val="32"/>
      <w:szCs w:val="32"/>
      <w:lang w:val="x-none" w:eastAsia="x-none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rsid w:val="00F736A4"/>
    <w:rPr>
      <w:rFonts w:ascii="Arial" w:eastAsia="Times New Roman" w:hAnsi="Arial" w:cs="Times New Roman"/>
      <w:b/>
      <w:bCs/>
      <w:i/>
      <w:iCs/>
      <w:color w:val="000000"/>
      <w:sz w:val="28"/>
      <w:szCs w:val="28"/>
      <w:lang w:val="x-none" w:eastAsia="x-none"/>
    </w:rPr>
  </w:style>
  <w:style w:type="paragraph" w:styleId="Tekstpodstawowy">
    <w:name w:val="Body Text"/>
    <w:aliases w:val="LOAN"/>
    <w:basedOn w:val="Normalny"/>
    <w:link w:val="TekstpodstawowyZnak"/>
    <w:rsid w:val="00F736A4"/>
    <w:rPr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F736A4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Akapitzlist">
    <w:name w:val="List Paragraph"/>
    <w:basedOn w:val="Normalny"/>
    <w:uiPriority w:val="34"/>
    <w:qFormat/>
    <w:rsid w:val="00260062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MojeTahoma">
    <w:name w:val="Moje Tahoma"/>
    <w:basedOn w:val="Normalny"/>
    <w:rsid w:val="00260062"/>
    <w:pPr>
      <w:spacing w:line="312" w:lineRule="auto"/>
      <w:jc w:val="left"/>
    </w:pPr>
    <w:rPr>
      <w:rFonts w:ascii="Tahoma" w:hAnsi="Tahoma" w:cs="Arial"/>
      <w:b/>
      <w:color w:val="auto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3E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E16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3E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E16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Ciećwierz</dc:creator>
  <cp:lastModifiedBy>Monika</cp:lastModifiedBy>
  <cp:revision>8</cp:revision>
  <cp:lastPrinted>2023-04-25T09:44:00Z</cp:lastPrinted>
  <dcterms:created xsi:type="dcterms:W3CDTF">2023-04-25T09:45:00Z</dcterms:created>
  <dcterms:modified xsi:type="dcterms:W3CDTF">2026-04-23T12:03:00Z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2021-03-25T08:43:44.5471065Z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2d1968c4-4bb5-4be6-9c1a-c501ae8f5e2e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